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F283" w14:textId="77777777" w:rsidR="00321A4F" w:rsidRPr="00096B22" w:rsidRDefault="00321A4F" w:rsidP="00096B22">
      <w:pPr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096B22">
        <w:rPr>
          <w:rFonts w:ascii="Bookman Old Style" w:hAnsi="Bookman Old Style" w:cs="Times New Roman"/>
          <w:b/>
          <w:bCs/>
          <w:color w:val="FF0000"/>
          <w:sz w:val="28"/>
          <w:szCs w:val="28"/>
        </w:rPr>
        <w:t>Piątkowe bajeczne czytanie – rodzice czytają dzieciom.</w:t>
      </w:r>
    </w:p>
    <w:p w14:paraId="4C83620F" w14:textId="403DED03" w:rsidR="00321A4F" w:rsidRPr="00096B22" w:rsidRDefault="00321A4F" w:rsidP="00321A4F">
      <w:pPr>
        <w:jc w:val="both"/>
        <w:rPr>
          <w:rFonts w:ascii="Bookman Old Style" w:hAnsi="Bookman Old Style" w:cs="Times New Roman"/>
          <w:sz w:val="24"/>
        </w:rPr>
      </w:pPr>
      <w:r w:rsidRPr="00096B22">
        <w:rPr>
          <w:rFonts w:ascii="Bookman Old Style" w:hAnsi="Bookman Old Style" w:cs="Times New Roman"/>
          <w:sz w:val="24"/>
        </w:rPr>
        <w:t xml:space="preserve">W naszym przedszkolu zorganizowano spotkania czytelnicze </w:t>
      </w:r>
      <w:r w:rsidRPr="00096B22">
        <w:rPr>
          <w:rFonts w:ascii="Bookman Old Style" w:hAnsi="Bookman Old Style" w:cs="Times New Roman"/>
          <w:bCs/>
          <w:sz w:val="24"/>
        </w:rPr>
        <w:t>„Piątkowe bajeczne czytanie”, mające na celu</w:t>
      </w:r>
      <w:r w:rsidRPr="00096B22">
        <w:rPr>
          <w:rFonts w:ascii="Bookman Old Style" w:hAnsi="Bookman Old Style" w:cs="Times New Roman"/>
          <w:sz w:val="24"/>
        </w:rPr>
        <w:t xml:space="preserve"> </w:t>
      </w:r>
      <w:r w:rsidRPr="00096B22">
        <w:rPr>
          <w:rFonts w:ascii="Bookman Old Style" w:hAnsi="Bookman Old Style" w:cs="Times New Roman"/>
          <w:bCs/>
          <w:sz w:val="24"/>
        </w:rPr>
        <w:t>zaciekawić dzieci książką . Systematyczny kontakt dziecka z książką aktywizuje jego rozwój intelektualny i emocjonalny, budzi wrażliwość estetyczną, sprzyja rozwijaniu postaw twórczych oraz wyzwala ekspresję dziecięcą.</w:t>
      </w:r>
      <w:r w:rsidRPr="00096B22">
        <w:rPr>
          <w:rFonts w:ascii="Bookman Old Style" w:hAnsi="Bookman Old Style" w:cs="Times New Roman"/>
          <w:sz w:val="24"/>
        </w:rPr>
        <w:t xml:space="preserve"> </w:t>
      </w:r>
      <w:r w:rsidRPr="00096B22">
        <w:rPr>
          <w:rFonts w:ascii="Bookman Old Style" w:hAnsi="Bookman Old Style" w:cs="Times New Roman"/>
          <w:bCs/>
          <w:sz w:val="24"/>
        </w:rPr>
        <w:t xml:space="preserve">Częste czytanie bajek wpływa znacząco na rozwój wyobraźni i aktywności intelektualnej dzieci, wzbogaca ich wiedzę o świecie jednocześnie kształtując wrażliwość moralną.  Nasze działania wspierane są przez zaproszonych do przedszkola gości, którymi są rodzice, babcie, dziadków czy ciocie naszych wychowanków.  W każdej grupie </w:t>
      </w:r>
      <w:r w:rsidRPr="00096B22">
        <w:rPr>
          <w:rFonts w:ascii="Bookman Old Style" w:hAnsi="Bookman Old Style" w:cs="Times New Roman"/>
          <w:sz w:val="24"/>
        </w:rPr>
        <w:t>dzieci z wielkim zaciekawieniem wysłuchały bajek, a także oglądały i tworzyły kolorowe ilustracje. Jak na początek, akcja była bardzo udana, chętni rodzice dopisali. Czekamy z niecierpliwością na dalszych ochotników - a dzieciom gratulujemy wspaniałych Rodziców</w:t>
      </w:r>
      <w:r w:rsidR="000B514A" w:rsidRPr="00096B22">
        <w:rPr>
          <w:rFonts w:ascii="Bookman Old Style" w:hAnsi="Bookman Old Style" w:cs="Times New Roman"/>
          <w:sz w:val="24"/>
        </w:rPr>
        <w:t>.</w:t>
      </w:r>
    </w:p>
    <w:p w14:paraId="6755A473" w14:textId="77777777" w:rsidR="00321A4F" w:rsidRDefault="00321A4F" w:rsidP="00321A4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647E10D" wp14:editId="1E91891D">
            <wp:simplePos x="895350" y="3571875"/>
            <wp:positionH relativeFrom="column">
              <wp:align>left</wp:align>
            </wp:positionH>
            <wp:positionV relativeFrom="paragraph">
              <wp:align>top</wp:align>
            </wp:positionV>
            <wp:extent cx="2571750" cy="1771650"/>
            <wp:effectExtent l="0" t="0" r="0" b="0"/>
            <wp:wrapSquare wrapText="bothSides"/>
            <wp:docPr id="1" name="Obraz 1" descr="C:\Users\User\Desktop\wydarzenia 2015-2016\piatkowe czytanie\12299867_982284165161808_4668482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ydarzenia 2015-2016\piatkowe czytanie\12299867_982284165161808_46684822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92C929" w14:textId="77777777" w:rsidR="00321A4F" w:rsidRPr="005B2014" w:rsidRDefault="00321A4F" w:rsidP="00321A4F">
      <w:r>
        <w:rPr>
          <w:noProof/>
          <w:lang w:eastAsia="pl-PL"/>
        </w:rPr>
        <w:drawing>
          <wp:inline distT="0" distB="0" distL="0" distR="0" wp14:anchorId="5045EBC2" wp14:editId="25726398">
            <wp:extent cx="2457450" cy="1895475"/>
            <wp:effectExtent l="0" t="0" r="0" b="9525"/>
            <wp:docPr id="2" name="Obraz 2" descr="C:\Users\User\Desktop\wydarzenia 2015-2016\piatkowe czytanie\DSC0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ydarzenia 2015-2016\piatkowe czytanie\DSC04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16" cy="189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0DA0" w14:textId="77777777" w:rsidR="00321A4F" w:rsidRDefault="00321A4F" w:rsidP="00321A4F">
      <w:pPr>
        <w:tabs>
          <w:tab w:val="left" w:pos="5640"/>
        </w:tabs>
      </w:pPr>
    </w:p>
    <w:p w14:paraId="7FE383E5" w14:textId="77777777" w:rsidR="00321A4F" w:rsidRDefault="00321A4F" w:rsidP="00321A4F">
      <w:pPr>
        <w:tabs>
          <w:tab w:val="left" w:pos="5640"/>
        </w:tabs>
      </w:pPr>
      <w:r>
        <w:rPr>
          <w:noProof/>
          <w:lang w:eastAsia="pl-PL"/>
        </w:rPr>
        <w:drawing>
          <wp:inline distT="0" distB="0" distL="0" distR="0" wp14:anchorId="30638A33" wp14:editId="75B9810B">
            <wp:extent cx="2438400" cy="1895475"/>
            <wp:effectExtent l="0" t="0" r="0" b="9525"/>
            <wp:docPr id="3" name="Obraz 3" descr="C:\Users\User\Desktop\wydarzenia 2015-2016\piatkowe czytanie\P408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ydarzenia 2015-2016\piatkowe czytanie\P4080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3EF3" w14:textId="77777777" w:rsidR="009277BD" w:rsidRDefault="00096B22"/>
    <w:sectPr w:rsidR="0092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4F"/>
    <w:rsid w:val="00052903"/>
    <w:rsid w:val="00096B22"/>
    <w:rsid w:val="000B514A"/>
    <w:rsid w:val="000B6D65"/>
    <w:rsid w:val="00321A4F"/>
    <w:rsid w:val="006A7F63"/>
    <w:rsid w:val="007701CB"/>
    <w:rsid w:val="00975AAF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AD96"/>
  <w15:chartTrackingRefBased/>
  <w15:docId w15:val="{E2CF3239-7447-4805-945C-3A63278E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Czerwińska</dc:creator>
  <cp:keywords/>
  <dc:description/>
  <cp:lastModifiedBy>Zofia Czerwińska</cp:lastModifiedBy>
  <cp:revision>2</cp:revision>
  <dcterms:created xsi:type="dcterms:W3CDTF">2021-12-29T10:56:00Z</dcterms:created>
  <dcterms:modified xsi:type="dcterms:W3CDTF">2021-12-29T11:07:00Z</dcterms:modified>
</cp:coreProperties>
</file>